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1D6E6C9" w:rsidR="00005311" w:rsidRDefault="00B666D6">
      <w:pPr>
        <w:shd w:val="clear" w:color="auto" w:fill="FFFFFF"/>
        <w:rPr>
          <w:rFonts w:ascii="Tahoma" w:eastAsia="Tahoma" w:hAnsi="Tahoma" w:cs="Tahoma"/>
          <w:b/>
          <w:color w:val="222222"/>
          <w:sz w:val="24"/>
          <w:szCs w:val="24"/>
        </w:rPr>
      </w:pPr>
      <w:r w:rsidRPr="008A516F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begin"/>
      </w:r>
      <w:r w:rsidRPr="008A516F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"https://lh5.googleusercontent.com/UIzMILiH_FU21tATUg0dANyGJFs78YXk44uC2aSqoGnRs_6_w-ZCvUZKMfOzg6rvOBep1q7cYx1rQftZKJ-D6vK1bvxB-HFM2Ldvwx7CxNOHHgYTN0-zUcfAqVIiXlW7bLLFM5w" \* MERGEFORMATINET </w:instrText>
      </w:r>
      <w:r w:rsidRPr="008A516F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8A516F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C6082BD" wp14:editId="5D845EB5">
            <wp:extent cx="3187700" cy="1022470"/>
            <wp:effectExtent l="0" t="0" r="0" b="635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395" cy="1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16F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</w:p>
    <w:p w14:paraId="00000002" w14:textId="77777777" w:rsidR="00005311" w:rsidRDefault="00005311">
      <w:pPr>
        <w:shd w:val="clear" w:color="auto" w:fill="FFFFFF"/>
        <w:rPr>
          <w:rFonts w:ascii="Tahoma" w:eastAsia="Tahoma" w:hAnsi="Tahoma" w:cs="Tahoma"/>
          <w:b/>
          <w:color w:val="222222"/>
          <w:sz w:val="24"/>
          <w:szCs w:val="24"/>
        </w:rPr>
      </w:pPr>
    </w:p>
    <w:p w14:paraId="00000003" w14:textId="037ADA50" w:rsidR="00005311" w:rsidRDefault="001D7EB5">
      <w:pPr>
        <w:shd w:val="clear" w:color="auto" w:fill="FFFFFF"/>
        <w:jc w:val="right"/>
        <w:rPr>
          <w:rFonts w:ascii="Tahoma" w:eastAsia="Tahoma" w:hAnsi="Tahoma" w:cs="Tahoma"/>
          <w:color w:val="222222"/>
          <w:sz w:val="24"/>
          <w:szCs w:val="24"/>
          <w:highlight w:val="yellow"/>
        </w:rPr>
      </w:pPr>
      <w:r>
        <w:rPr>
          <w:rFonts w:ascii="Tahoma" w:eastAsia="Tahoma" w:hAnsi="Tahoma" w:cs="Tahoma"/>
          <w:b/>
          <w:color w:val="222222"/>
          <w:sz w:val="24"/>
          <w:szCs w:val="24"/>
        </w:rPr>
        <w:t xml:space="preserve">FOR IMMEDIATE RELEASE: </w:t>
      </w:r>
      <w:r w:rsidR="000934A1" w:rsidRPr="00B666D6">
        <w:rPr>
          <w:rFonts w:ascii="Tahoma" w:eastAsia="Tahoma" w:hAnsi="Tahoma" w:cs="Tahoma"/>
          <w:color w:val="222222"/>
          <w:sz w:val="24"/>
          <w:szCs w:val="24"/>
        </w:rPr>
        <w:t>June 1</w:t>
      </w:r>
      <w:r w:rsidRPr="00B666D6">
        <w:rPr>
          <w:rFonts w:ascii="Tahoma" w:eastAsia="Tahoma" w:hAnsi="Tahoma" w:cs="Tahoma"/>
          <w:color w:val="222222"/>
          <w:sz w:val="24"/>
          <w:szCs w:val="24"/>
        </w:rPr>
        <w:t>, 2021</w:t>
      </w:r>
    </w:p>
    <w:p w14:paraId="00000004" w14:textId="77777777" w:rsidR="00005311" w:rsidRDefault="001D7EB5">
      <w:pPr>
        <w:shd w:val="clear" w:color="auto" w:fill="FFFFFF"/>
        <w:jc w:val="right"/>
        <w:rPr>
          <w:rFonts w:ascii="Tahoma" w:eastAsia="Tahoma" w:hAnsi="Tahoma" w:cs="Tahoma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Contact: Emma DeNard</w:t>
      </w:r>
    </w:p>
    <w:p w14:paraId="00000005" w14:textId="77777777" w:rsidR="00005311" w:rsidRDefault="001D7EB5">
      <w:pPr>
        <w:shd w:val="clear" w:color="auto" w:fill="FFFFFF"/>
        <w:jc w:val="right"/>
        <w:rPr>
          <w:rFonts w:ascii="Tahoma" w:eastAsia="Tahoma" w:hAnsi="Tahoma" w:cs="Tahoma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Elizabeth Christian Public Relations</w:t>
      </w:r>
    </w:p>
    <w:p w14:paraId="00000006" w14:textId="77777777" w:rsidR="00005311" w:rsidRDefault="001D7EB5">
      <w:pPr>
        <w:shd w:val="clear" w:color="auto" w:fill="FFFFFF"/>
        <w:jc w:val="right"/>
        <w:rPr>
          <w:rFonts w:ascii="Tahoma" w:eastAsia="Tahoma" w:hAnsi="Tahoma" w:cs="Tahoma"/>
          <w:color w:val="0563C1"/>
          <w:sz w:val="24"/>
          <w:szCs w:val="24"/>
        </w:rPr>
      </w:pPr>
      <w:r>
        <w:rPr>
          <w:rFonts w:ascii="Tahoma" w:eastAsia="Tahoma" w:hAnsi="Tahoma" w:cs="Tahoma"/>
          <w:color w:val="0563C1"/>
          <w:sz w:val="24"/>
          <w:szCs w:val="24"/>
        </w:rPr>
        <w:t>EDenard@echristinpr.com</w:t>
      </w:r>
    </w:p>
    <w:p w14:paraId="00000007" w14:textId="77777777" w:rsidR="00005311" w:rsidRDefault="001D7EB5">
      <w:pPr>
        <w:shd w:val="clear" w:color="auto" w:fill="FFFFFF"/>
        <w:jc w:val="right"/>
        <w:rPr>
          <w:rFonts w:ascii="Tahoma" w:eastAsia="Tahoma" w:hAnsi="Tahoma" w:cs="Tahoma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713.829.8364</w:t>
      </w:r>
    </w:p>
    <w:p w14:paraId="00000008" w14:textId="77777777" w:rsidR="00005311" w:rsidRDefault="00005311">
      <w:pPr>
        <w:shd w:val="clear" w:color="auto" w:fill="FFFFFF"/>
        <w:jc w:val="right"/>
        <w:rPr>
          <w:rFonts w:ascii="Tahoma" w:eastAsia="Tahoma" w:hAnsi="Tahoma" w:cs="Tahoma"/>
          <w:color w:val="222222"/>
          <w:sz w:val="24"/>
          <w:szCs w:val="24"/>
        </w:rPr>
      </w:pPr>
    </w:p>
    <w:p w14:paraId="00000009" w14:textId="77777777" w:rsidR="00005311" w:rsidRDefault="001D7EB5">
      <w:pPr>
        <w:shd w:val="clear" w:color="auto" w:fill="FFFFFF"/>
        <w:jc w:val="center"/>
        <w:rPr>
          <w:rFonts w:ascii="Tahoma" w:eastAsia="Tahoma" w:hAnsi="Tahoma" w:cs="Tahoma"/>
          <w:b/>
          <w:color w:val="222222"/>
          <w:sz w:val="32"/>
          <w:szCs w:val="32"/>
        </w:rPr>
      </w:pPr>
      <w:r>
        <w:rPr>
          <w:rFonts w:ascii="Tahoma" w:eastAsia="Tahoma" w:hAnsi="Tahoma" w:cs="Tahoma"/>
          <w:b/>
          <w:color w:val="222222"/>
          <w:sz w:val="32"/>
          <w:szCs w:val="32"/>
        </w:rPr>
        <w:t xml:space="preserve">Children’s Hospital Association of Texas applauds </w:t>
      </w:r>
    </w:p>
    <w:p w14:paraId="0000000A" w14:textId="77777777" w:rsidR="00005311" w:rsidRDefault="001D7EB5">
      <w:pPr>
        <w:shd w:val="clear" w:color="auto" w:fill="FFFFFF"/>
        <w:jc w:val="center"/>
        <w:rPr>
          <w:rFonts w:ascii="Tahoma" w:eastAsia="Tahoma" w:hAnsi="Tahoma" w:cs="Tahoma"/>
          <w:b/>
          <w:color w:val="222222"/>
          <w:sz w:val="32"/>
          <w:szCs w:val="32"/>
        </w:rPr>
      </w:pPr>
      <w:r>
        <w:rPr>
          <w:rFonts w:ascii="Tahoma" w:eastAsia="Tahoma" w:hAnsi="Tahoma" w:cs="Tahoma"/>
          <w:b/>
          <w:color w:val="222222"/>
          <w:sz w:val="32"/>
          <w:szCs w:val="32"/>
        </w:rPr>
        <w:t xml:space="preserve">passage of critical health care legislation for </w:t>
      </w:r>
    </w:p>
    <w:p w14:paraId="0000000B" w14:textId="77777777" w:rsidR="00005311" w:rsidRDefault="001D7EB5">
      <w:pPr>
        <w:shd w:val="clear" w:color="auto" w:fill="FFFFFF"/>
        <w:jc w:val="center"/>
        <w:rPr>
          <w:rFonts w:ascii="Tahoma" w:eastAsia="Tahoma" w:hAnsi="Tahoma" w:cs="Tahoma"/>
          <w:b/>
          <w:color w:val="222222"/>
          <w:sz w:val="32"/>
          <w:szCs w:val="32"/>
        </w:rPr>
      </w:pPr>
      <w:r>
        <w:rPr>
          <w:rFonts w:ascii="Tahoma" w:eastAsia="Tahoma" w:hAnsi="Tahoma" w:cs="Tahoma"/>
          <w:b/>
          <w:color w:val="222222"/>
          <w:sz w:val="32"/>
          <w:szCs w:val="32"/>
        </w:rPr>
        <w:t>children and women</w:t>
      </w:r>
    </w:p>
    <w:p w14:paraId="0A4EF2A9" w14:textId="11BFF4EC" w:rsidR="009C2BA2" w:rsidRDefault="009C2BA2">
      <w:pPr>
        <w:shd w:val="clear" w:color="auto" w:fill="FFFFFF"/>
        <w:jc w:val="center"/>
        <w:rPr>
          <w:rFonts w:ascii="Tahoma" w:eastAsia="Tahoma" w:hAnsi="Tahoma" w:cs="Tahoma"/>
          <w:b/>
          <w:color w:val="222222"/>
          <w:sz w:val="8"/>
          <w:szCs w:val="8"/>
        </w:rPr>
      </w:pPr>
    </w:p>
    <w:p w14:paraId="0C23B35C" w14:textId="77777777" w:rsidR="009C2BA2" w:rsidRDefault="009C2BA2">
      <w:pPr>
        <w:shd w:val="clear" w:color="auto" w:fill="FFFFFF"/>
        <w:jc w:val="center"/>
        <w:rPr>
          <w:rFonts w:ascii="Tahoma" w:eastAsia="Tahoma" w:hAnsi="Tahoma" w:cs="Tahoma"/>
          <w:b/>
          <w:color w:val="222222"/>
          <w:sz w:val="8"/>
          <w:szCs w:val="8"/>
        </w:rPr>
      </w:pPr>
    </w:p>
    <w:p w14:paraId="0000000F" w14:textId="005528B4" w:rsidR="00005311" w:rsidRDefault="001D7EB5">
      <w:pPr>
        <w:shd w:val="clear" w:color="auto" w:fill="FFFFFF"/>
        <w:rPr>
          <w:rFonts w:ascii="Tahoma" w:eastAsia="Tahoma" w:hAnsi="Tahoma" w:cs="Tahoma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 xml:space="preserve">Austin, TX – </w:t>
      </w:r>
      <w:r w:rsidR="00990DFB">
        <w:rPr>
          <w:rFonts w:ascii="Tahoma" w:eastAsia="Tahoma" w:hAnsi="Tahoma" w:cs="Tahoma"/>
          <w:color w:val="222222"/>
          <w:sz w:val="24"/>
          <w:szCs w:val="24"/>
        </w:rPr>
        <w:t xml:space="preserve">The 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Children’s Hospital Association of Texas (CHAT) applauds the </w:t>
      </w:r>
      <w:r w:rsidR="00990DFB">
        <w:rPr>
          <w:rFonts w:ascii="Tahoma" w:eastAsia="Tahoma" w:hAnsi="Tahoma" w:cs="Tahoma"/>
          <w:color w:val="222222"/>
          <w:sz w:val="24"/>
          <w:szCs w:val="24"/>
        </w:rPr>
        <w:t>Texas Legislature</w:t>
      </w:r>
      <w:r w:rsidR="00F5482C">
        <w:rPr>
          <w:rFonts w:ascii="Tahoma" w:eastAsia="Tahoma" w:hAnsi="Tahoma" w:cs="Tahoma"/>
          <w:color w:val="222222"/>
          <w:sz w:val="24"/>
          <w:szCs w:val="24"/>
        </w:rPr>
        <w:t>’s</w:t>
      </w:r>
      <w:r w:rsidR="00990DFB">
        <w:rPr>
          <w:rFonts w:ascii="Tahoma" w:eastAsia="Tahoma" w:hAnsi="Tahoma" w:cs="Tahoma"/>
          <w:color w:val="22222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passing </w:t>
      </w:r>
      <w:r w:rsidR="00990DFB">
        <w:rPr>
          <w:rFonts w:ascii="Tahoma" w:eastAsia="Tahoma" w:hAnsi="Tahoma" w:cs="Tahoma"/>
          <w:color w:val="222222"/>
          <w:sz w:val="24"/>
          <w:szCs w:val="24"/>
        </w:rPr>
        <w:t xml:space="preserve">three 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key healthcare bills that will support children and women's health and well-being </w:t>
      </w:r>
      <w:r w:rsidR="00A51D26">
        <w:rPr>
          <w:rFonts w:ascii="Tahoma" w:eastAsia="Tahoma" w:hAnsi="Tahoma" w:cs="Tahoma"/>
          <w:color w:val="222222"/>
          <w:sz w:val="24"/>
          <w:szCs w:val="24"/>
        </w:rPr>
        <w:t xml:space="preserve">through 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telehealth and telemedicine and </w:t>
      </w:r>
      <w:r w:rsidR="00990DFB">
        <w:rPr>
          <w:rFonts w:ascii="Tahoma" w:eastAsia="Tahoma" w:hAnsi="Tahoma" w:cs="Tahoma"/>
          <w:color w:val="222222"/>
          <w:sz w:val="24"/>
          <w:szCs w:val="24"/>
        </w:rPr>
        <w:t xml:space="preserve">more consistent 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Medicaid coverage </w:t>
      </w:r>
      <w:r w:rsidR="00E007B1">
        <w:rPr>
          <w:rFonts w:ascii="Tahoma" w:eastAsia="Tahoma" w:hAnsi="Tahoma" w:cs="Tahoma"/>
          <w:color w:val="222222"/>
          <w:sz w:val="24"/>
          <w:szCs w:val="24"/>
        </w:rPr>
        <w:t xml:space="preserve">for </w:t>
      </w:r>
      <w:r w:rsidR="00990DFB">
        <w:rPr>
          <w:rFonts w:ascii="Tahoma" w:eastAsia="Tahoma" w:hAnsi="Tahoma" w:cs="Tahoma"/>
          <w:color w:val="222222"/>
          <w:sz w:val="24"/>
          <w:szCs w:val="24"/>
        </w:rPr>
        <w:t xml:space="preserve">children and </w:t>
      </w:r>
      <w:r>
        <w:rPr>
          <w:rFonts w:ascii="Tahoma" w:eastAsia="Tahoma" w:hAnsi="Tahoma" w:cs="Tahoma"/>
          <w:color w:val="222222"/>
          <w:sz w:val="24"/>
          <w:szCs w:val="24"/>
        </w:rPr>
        <w:t>postpartum women.</w:t>
      </w:r>
    </w:p>
    <w:p w14:paraId="00000010" w14:textId="77777777" w:rsidR="00005311" w:rsidRDefault="00005311">
      <w:pPr>
        <w:shd w:val="clear" w:color="auto" w:fill="FFFFFF"/>
        <w:rPr>
          <w:rFonts w:ascii="Tahoma" w:eastAsia="Tahoma" w:hAnsi="Tahoma" w:cs="Tahoma"/>
          <w:color w:val="222222"/>
          <w:sz w:val="24"/>
          <w:szCs w:val="24"/>
        </w:rPr>
      </w:pPr>
    </w:p>
    <w:p w14:paraId="00000011" w14:textId="53CF0DFA" w:rsidR="00005311" w:rsidRDefault="001D7EB5">
      <w:pPr>
        <w:shd w:val="clear" w:color="auto" w:fill="FFFFFF"/>
        <w:rPr>
          <w:rFonts w:ascii="Tahoma" w:eastAsia="Tahoma" w:hAnsi="Tahoma" w:cs="Tahoma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 xml:space="preserve">A bipartisan plan from Speaker Dade Phelan </w:t>
      </w:r>
      <w:r w:rsidR="00A33EE8">
        <w:rPr>
          <w:rFonts w:ascii="Tahoma" w:eastAsia="Tahoma" w:hAnsi="Tahoma" w:cs="Tahoma"/>
          <w:color w:val="222222"/>
          <w:sz w:val="24"/>
          <w:szCs w:val="24"/>
        </w:rPr>
        <w:t xml:space="preserve">(R-Beaumont) </w:t>
      </w:r>
      <w:r>
        <w:rPr>
          <w:rFonts w:ascii="Tahoma" w:eastAsia="Tahoma" w:hAnsi="Tahoma" w:cs="Tahoma"/>
          <w:color w:val="222222"/>
          <w:sz w:val="24"/>
          <w:szCs w:val="24"/>
        </w:rPr>
        <w:t>and a coalition of Texas House members, Healthy Families, Healthy Texas</w:t>
      </w:r>
      <w:r w:rsidR="00A51D26">
        <w:rPr>
          <w:rFonts w:ascii="Tahoma" w:eastAsia="Tahoma" w:hAnsi="Tahoma" w:cs="Tahoma"/>
          <w:color w:val="222222"/>
          <w:sz w:val="24"/>
          <w:szCs w:val="24"/>
        </w:rPr>
        <w:t>,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 </w:t>
      </w:r>
      <w:r w:rsidR="00A51D26">
        <w:rPr>
          <w:rFonts w:ascii="Tahoma" w:eastAsia="Tahoma" w:hAnsi="Tahoma" w:cs="Tahoma"/>
          <w:color w:val="222222"/>
          <w:sz w:val="24"/>
          <w:szCs w:val="24"/>
        </w:rPr>
        <w:t xml:space="preserve">included 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legislation that increases access to care—including behavioral healthcare—for many patients, particularly children and women and those living in rural and underserved areas. </w:t>
      </w:r>
    </w:p>
    <w:p w14:paraId="00000012" w14:textId="77777777" w:rsidR="00005311" w:rsidRDefault="00005311">
      <w:pPr>
        <w:shd w:val="clear" w:color="auto" w:fill="FFFFFF"/>
        <w:rPr>
          <w:rFonts w:ascii="Tahoma" w:eastAsia="Tahoma" w:hAnsi="Tahoma" w:cs="Tahoma"/>
          <w:color w:val="222222"/>
          <w:sz w:val="24"/>
          <w:szCs w:val="24"/>
        </w:rPr>
      </w:pPr>
    </w:p>
    <w:p w14:paraId="00000013" w14:textId="687CBD1A" w:rsidR="00005311" w:rsidRDefault="001D7EB5">
      <w:pPr>
        <w:shd w:val="clear" w:color="auto" w:fill="FFFFFF"/>
        <w:rPr>
          <w:rFonts w:ascii="Tahoma" w:eastAsia="Tahoma" w:hAnsi="Tahoma" w:cs="Tahoma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“The Children’s Hospital Association of Texas applauds the Texas House and Senate for passing critical leg</w:t>
      </w:r>
      <w:r>
        <w:rPr>
          <w:rFonts w:ascii="Tahoma" w:eastAsia="Tahoma" w:hAnsi="Tahoma" w:cs="Tahoma"/>
          <w:sz w:val="24"/>
          <w:szCs w:val="24"/>
        </w:rPr>
        <w:t xml:space="preserve">islation </w:t>
      </w:r>
      <w:r>
        <w:rPr>
          <w:rFonts w:ascii="Tahoma" w:eastAsia="Tahoma" w:hAnsi="Tahoma" w:cs="Tahoma"/>
          <w:sz w:val="24"/>
          <w:szCs w:val="24"/>
          <w:highlight w:val="white"/>
        </w:rPr>
        <w:t>ensuring both children and women have access to the highest quality health care through telehealth and telemedicine</w:t>
      </w:r>
      <w:r w:rsidR="00990DFB">
        <w:rPr>
          <w:rFonts w:ascii="Tahoma" w:eastAsia="Tahoma" w:hAnsi="Tahoma" w:cs="Tahoma"/>
          <w:sz w:val="24"/>
          <w:szCs w:val="24"/>
          <w:highlight w:val="white"/>
        </w:rPr>
        <w:t>,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r w:rsidR="00A51D26">
        <w:rPr>
          <w:rFonts w:ascii="Tahoma" w:eastAsia="Tahoma" w:hAnsi="Tahoma" w:cs="Tahoma"/>
          <w:sz w:val="24"/>
          <w:szCs w:val="24"/>
          <w:highlight w:val="white"/>
        </w:rPr>
        <w:t xml:space="preserve">ensuring six months of </w:t>
      </w:r>
      <w:r>
        <w:rPr>
          <w:rFonts w:ascii="Tahoma" w:eastAsia="Tahoma" w:hAnsi="Tahoma" w:cs="Tahoma"/>
          <w:sz w:val="24"/>
          <w:szCs w:val="24"/>
          <w:highlight w:val="white"/>
        </w:rPr>
        <w:t>Medicaid coverage to postpartum women,</w:t>
      </w:r>
      <w:r w:rsidR="00990DFB">
        <w:rPr>
          <w:rFonts w:ascii="Tahoma" w:eastAsia="Tahoma" w:hAnsi="Tahoma" w:cs="Tahoma"/>
          <w:sz w:val="24"/>
          <w:szCs w:val="24"/>
          <w:highlight w:val="white"/>
        </w:rPr>
        <w:t xml:space="preserve"> and providing for two six-month periods of Medicaid eligibility for children,</w:t>
      </w:r>
      <w:r>
        <w:rPr>
          <w:rFonts w:ascii="Tahoma" w:eastAsia="Tahoma" w:hAnsi="Tahoma" w:cs="Tahoma"/>
          <w:sz w:val="24"/>
          <w:szCs w:val="24"/>
          <w:highlight w:val="white"/>
        </w:rPr>
        <w:t>” Stacy Wilson, president of CHAT, said.</w:t>
      </w:r>
      <w:r>
        <w:rPr>
          <w:rFonts w:ascii="Tahoma" w:eastAsia="Tahoma" w:hAnsi="Tahoma" w:cs="Tahoma"/>
          <w:color w:val="333333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“We thank Speaker </w:t>
      </w:r>
      <w:r w:rsidR="00990DFB">
        <w:rPr>
          <w:rFonts w:ascii="Tahoma" w:eastAsia="Tahoma" w:hAnsi="Tahoma" w:cs="Tahoma"/>
          <w:color w:val="222222"/>
          <w:sz w:val="24"/>
          <w:szCs w:val="24"/>
        </w:rPr>
        <w:t xml:space="preserve">Dade </w:t>
      </w:r>
      <w:r>
        <w:rPr>
          <w:rFonts w:ascii="Tahoma" w:eastAsia="Tahoma" w:hAnsi="Tahoma" w:cs="Tahoma"/>
          <w:color w:val="222222"/>
          <w:sz w:val="24"/>
          <w:szCs w:val="24"/>
        </w:rPr>
        <w:t>Phelan for his leadership</w:t>
      </w:r>
      <w:r w:rsidR="00A33EE8">
        <w:rPr>
          <w:rFonts w:ascii="Tahoma" w:eastAsia="Tahoma" w:hAnsi="Tahoma" w:cs="Tahoma"/>
          <w:color w:val="222222"/>
          <w:sz w:val="24"/>
          <w:szCs w:val="24"/>
        </w:rPr>
        <w:t xml:space="preserve">, and </w:t>
      </w:r>
      <w:r w:rsidR="005164E0">
        <w:rPr>
          <w:rFonts w:ascii="Tahoma" w:eastAsia="Tahoma" w:hAnsi="Tahoma" w:cs="Tahoma"/>
          <w:color w:val="222222"/>
          <w:sz w:val="24"/>
          <w:szCs w:val="24"/>
        </w:rPr>
        <w:t xml:space="preserve">Lieutenant Governor Dan Patrick, Representatives Four Price, Toni Rose, Philip Cortez, </w:t>
      </w:r>
      <w:r w:rsidR="00156C01">
        <w:rPr>
          <w:rFonts w:ascii="Tahoma" w:eastAsia="Tahoma" w:hAnsi="Tahoma" w:cs="Tahoma"/>
          <w:color w:val="222222"/>
          <w:sz w:val="24"/>
          <w:szCs w:val="24"/>
        </w:rPr>
        <w:t xml:space="preserve">James Frank, </w:t>
      </w:r>
      <w:r w:rsidR="005164E0">
        <w:rPr>
          <w:rFonts w:ascii="Tahoma" w:eastAsia="Tahoma" w:hAnsi="Tahoma" w:cs="Tahoma"/>
          <w:color w:val="222222"/>
          <w:sz w:val="24"/>
          <w:szCs w:val="24"/>
        </w:rPr>
        <w:t>and Senator</w:t>
      </w:r>
      <w:r w:rsidR="00F5482C">
        <w:rPr>
          <w:rFonts w:ascii="Tahoma" w:eastAsia="Tahoma" w:hAnsi="Tahoma" w:cs="Tahoma"/>
          <w:color w:val="222222"/>
          <w:sz w:val="24"/>
          <w:szCs w:val="24"/>
        </w:rPr>
        <w:t>s</w:t>
      </w:r>
      <w:r w:rsidR="005164E0">
        <w:rPr>
          <w:rFonts w:ascii="Tahoma" w:eastAsia="Tahoma" w:hAnsi="Tahoma" w:cs="Tahoma"/>
          <w:color w:val="222222"/>
          <w:sz w:val="24"/>
          <w:szCs w:val="24"/>
        </w:rPr>
        <w:t xml:space="preserve"> Lois Kolkhorst </w:t>
      </w:r>
      <w:r w:rsidR="00F5482C">
        <w:rPr>
          <w:rFonts w:ascii="Tahoma" w:eastAsia="Tahoma" w:hAnsi="Tahoma" w:cs="Tahoma"/>
          <w:color w:val="222222"/>
          <w:sz w:val="24"/>
          <w:szCs w:val="24"/>
        </w:rPr>
        <w:t xml:space="preserve">and Dawn Buckingham </w:t>
      </w:r>
      <w:r w:rsidR="005164E0">
        <w:rPr>
          <w:rFonts w:ascii="Tahoma" w:eastAsia="Tahoma" w:hAnsi="Tahoma" w:cs="Tahoma"/>
          <w:color w:val="222222"/>
          <w:sz w:val="24"/>
          <w:szCs w:val="24"/>
        </w:rPr>
        <w:t>for their work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 to improve health care for all Texans</w:t>
      </w:r>
      <w:r w:rsidR="00A33EE8">
        <w:rPr>
          <w:rFonts w:ascii="Tahoma" w:eastAsia="Tahoma" w:hAnsi="Tahoma" w:cs="Tahoma"/>
          <w:color w:val="222222"/>
          <w:sz w:val="24"/>
          <w:szCs w:val="24"/>
        </w:rPr>
        <w:t>,</w:t>
      </w:r>
      <w:r w:rsidR="00F5482C">
        <w:rPr>
          <w:rFonts w:ascii="Tahoma" w:eastAsia="Tahoma" w:hAnsi="Tahoma" w:cs="Tahoma"/>
          <w:color w:val="222222"/>
          <w:sz w:val="24"/>
          <w:szCs w:val="24"/>
        </w:rPr>
        <w:t xml:space="preserve"> especially kids and women who rely on Medicaid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.” </w:t>
      </w:r>
    </w:p>
    <w:p w14:paraId="00000014" w14:textId="77777777" w:rsidR="00005311" w:rsidRDefault="00005311">
      <w:pPr>
        <w:shd w:val="clear" w:color="auto" w:fill="FFFFFF"/>
        <w:rPr>
          <w:rFonts w:ascii="Tahoma" w:eastAsia="Tahoma" w:hAnsi="Tahoma" w:cs="Tahoma"/>
          <w:color w:val="222222"/>
          <w:sz w:val="24"/>
          <w:szCs w:val="24"/>
        </w:rPr>
      </w:pPr>
    </w:p>
    <w:p w14:paraId="00000015" w14:textId="6C177C21" w:rsidR="00005311" w:rsidRDefault="00795D2B">
      <w:pPr>
        <w:shd w:val="clear" w:color="auto" w:fill="FFFFFF"/>
        <w:rPr>
          <w:rFonts w:ascii="Tahoma" w:eastAsia="Tahoma" w:hAnsi="Tahoma" w:cs="Tahoma"/>
          <w:color w:val="222222"/>
          <w:sz w:val="24"/>
          <w:szCs w:val="24"/>
        </w:rPr>
      </w:pPr>
      <w:r w:rsidRPr="00B07530">
        <w:rPr>
          <w:rFonts w:ascii="Tahoma" w:eastAsia="Tahoma" w:hAnsi="Tahoma" w:cs="Tahoma"/>
          <w:color w:val="222222"/>
          <w:sz w:val="24"/>
          <w:szCs w:val="24"/>
        </w:rPr>
        <w:t>House Bill 4, authored by Rep. Four Price</w:t>
      </w:r>
      <w:r w:rsidR="004D45ED">
        <w:rPr>
          <w:rFonts w:ascii="Tahoma" w:eastAsia="Tahoma" w:hAnsi="Tahoma" w:cs="Tahoma"/>
          <w:color w:val="222222"/>
          <w:sz w:val="24"/>
          <w:szCs w:val="24"/>
        </w:rPr>
        <w:t xml:space="preserve"> (R-Amarillo)</w:t>
      </w:r>
      <w:r w:rsidR="00F5482C">
        <w:rPr>
          <w:rFonts w:ascii="Tahoma" w:eastAsia="Tahoma" w:hAnsi="Tahoma" w:cs="Tahoma"/>
          <w:color w:val="222222"/>
          <w:sz w:val="24"/>
          <w:szCs w:val="24"/>
        </w:rPr>
        <w:t xml:space="preserve"> and sponsored by Sen. Dawn Buckingham</w:t>
      </w:r>
      <w:r w:rsidR="004D45ED">
        <w:rPr>
          <w:rFonts w:ascii="Tahoma" w:eastAsia="Tahoma" w:hAnsi="Tahoma" w:cs="Tahoma"/>
          <w:color w:val="222222"/>
          <w:sz w:val="24"/>
          <w:szCs w:val="24"/>
        </w:rPr>
        <w:t xml:space="preserve"> (R-Lakeway)</w:t>
      </w:r>
      <w:r w:rsidRPr="00B07530">
        <w:rPr>
          <w:rFonts w:ascii="Tahoma" w:eastAsia="Tahoma" w:hAnsi="Tahoma" w:cs="Tahoma"/>
          <w:color w:val="222222"/>
          <w:sz w:val="24"/>
          <w:szCs w:val="24"/>
        </w:rPr>
        <w:t>,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 </w:t>
      </w:r>
      <w:r w:rsidR="001D7EB5">
        <w:rPr>
          <w:rFonts w:ascii="Tahoma" w:eastAsia="Tahoma" w:hAnsi="Tahoma" w:cs="Tahoma"/>
          <w:color w:val="222222"/>
          <w:sz w:val="24"/>
          <w:szCs w:val="24"/>
        </w:rPr>
        <w:t xml:space="preserve">is a landmark telehealth bill that </w:t>
      </w:r>
      <w:r w:rsidR="00F87DBA">
        <w:rPr>
          <w:rFonts w:ascii="Tahoma" w:eastAsia="Tahoma" w:hAnsi="Tahoma" w:cs="Tahoma"/>
          <w:color w:val="222222"/>
          <w:sz w:val="24"/>
          <w:szCs w:val="24"/>
        </w:rPr>
        <w:t xml:space="preserve">continues many of the </w:t>
      </w:r>
      <w:r w:rsidR="00156C01">
        <w:rPr>
          <w:rFonts w:ascii="Tahoma" w:eastAsia="Tahoma" w:hAnsi="Tahoma" w:cs="Tahoma"/>
          <w:color w:val="222222"/>
          <w:sz w:val="24"/>
          <w:szCs w:val="24"/>
        </w:rPr>
        <w:lastRenderedPageBreak/>
        <w:t xml:space="preserve">telemedicine and telehealth </w:t>
      </w:r>
      <w:r w:rsidR="00F87DBA">
        <w:rPr>
          <w:rFonts w:ascii="Tahoma" w:eastAsia="Tahoma" w:hAnsi="Tahoma" w:cs="Tahoma"/>
          <w:color w:val="222222"/>
          <w:sz w:val="24"/>
          <w:szCs w:val="24"/>
        </w:rPr>
        <w:t xml:space="preserve">flexibilities </w:t>
      </w:r>
      <w:r w:rsidR="005164E0">
        <w:rPr>
          <w:rFonts w:ascii="Tahoma" w:eastAsia="Tahoma" w:hAnsi="Tahoma" w:cs="Tahoma"/>
          <w:color w:val="222222"/>
          <w:sz w:val="24"/>
          <w:szCs w:val="24"/>
        </w:rPr>
        <w:t xml:space="preserve">that began as a result of the COVID-19 pandemic. </w:t>
      </w:r>
      <w:r w:rsidR="001D7EB5">
        <w:rPr>
          <w:rFonts w:ascii="Tahoma" w:eastAsia="Tahoma" w:hAnsi="Tahoma" w:cs="Tahoma"/>
          <w:color w:val="222222"/>
          <w:sz w:val="24"/>
          <w:szCs w:val="24"/>
        </w:rPr>
        <w:t>The bill not only increases access to health care, but also reduces the number of missed appointments and unnecessary hospitalizations</w:t>
      </w:r>
      <w:r w:rsidR="00DD0C3D">
        <w:rPr>
          <w:rFonts w:ascii="Tahoma" w:eastAsia="Tahoma" w:hAnsi="Tahoma" w:cs="Tahoma"/>
          <w:color w:val="222222"/>
          <w:sz w:val="24"/>
          <w:szCs w:val="24"/>
        </w:rPr>
        <w:t xml:space="preserve"> and lets kids and their families stay in their communities rather than having to make long trips to children’s hospitals</w:t>
      </w:r>
      <w:r w:rsidR="001D7EB5">
        <w:rPr>
          <w:rFonts w:ascii="Tahoma" w:eastAsia="Tahoma" w:hAnsi="Tahoma" w:cs="Tahoma"/>
          <w:color w:val="222222"/>
          <w:sz w:val="24"/>
          <w:szCs w:val="24"/>
        </w:rPr>
        <w:t xml:space="preserve">. </w:t>
      </w:r>
    </w:p>
    <w:p w14:paraId="00000016" w14:textId="77777777" w:rsidR="00005311" w:rsidRDefault="00005311">
      <w:pPr>
        <w:shd w:val="clear" w:color="auto" w:fill="FFFFFF"/>
        <w:rPr>
          <w:rFonts w:ascii="Tahoma" w:eastAsia="Tahoma" w:hAnsi="Tahoma" w:cs="Tahoma"/>
          <w:color w:val="222222"/>
          <w:sz w:val="24"/>
          <w:szCs w:val="24"/>
        </w:rPr>
      </w:pPr>
    </w:p>
    <w:p w14:paraId="00000017" w14:textId="146F727A" w:rsidR="00005311" w:rsidRDefault="001D7EB5">
      <w:pPr>
        <w:shd w:val="clear" w:color="auto" w:fill="FFFFFF"/>
        <w:rPr>
          <w:rFonts w:ascii="Tahoma" w:eastAsia="Tahoma" w:hAnsi="Tahoma" w:cs="Tahoma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House Bill 133, authored by Rep. Toni Rose</w:t>
      </w:r>
      <w:r w:rsidR="004D45ED">
        <w:rPr>
          <w:rFonts w:ascii="Tahoma" w:eastAsia="Tahoma" w:hAnsi="Tahoma" w:cs="Tahoma"/>
          <w:color w:val="222222"/>
          <w:sz w:val="24"/>
          <w:szCs w:val="24"/>
        </w:rPr>
        <w:t xml:space="preserve"> (D-Dallas)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 </w:t>
      </w:r>
      <w:r w:rsidR="00F5482C">
        <w:rPr>
          <w:rFonts w:ascii="Tahoma" w:eastAsia="Tahoma" w:hAnsi="Tahoma" w:cs="Tahoma"/>
          <w:color w:val="222222"/>
          <w:sz w:val="24"/>
          <w:szCs w:val="24"/>
        </w:rPr>
        <w:t>and sponsored by Sen. Lois Kolkhorst</w:t>
      </w:r>
      <w:r w:rsidR="004D45ED">
        <w:rPr>
          <w:rFonts w:ascii="Tahoma" w:eastAsia="Tahoma" w:hAnsi="Tahoma" w:cs="Tahoma"/>
          <w:color w:val="222222"/>
          <w:sz w:val="24"/>
          <w:szCs w:val="24"/>
        </w:rPr>
        <w:t xml:space="preserve"> (R-Brenham)</w:t>
      </w:r>
      <w:r w:rsidR="00F5482C">
        <w:rPr>
          <w:rFonts w:ascii="Tahoma" w:eastAsia="Tahoma" w:hAnsi="Tahoma" w:cs="Tahoma"/>
          <w:color w:val="222222"/>
          <w:sz w:val="24"/>
          <w:szCs w:val="24"/>
        </w:rPr>
        <w:t xml:space="preserve">, </w:t>
      </w:r>
      <w:r w:rsidR="00A51D26">
        <w:rPr>
          <w:rFonts w:ascii="Tahoma" w:eastAsia="Tahoma" w:hAnsi="Tahoma" w:cs="Tahoma"/>
          <w:color w:val="222222"/>
          <w:sz w:val="24"/>
          <w:szCs w:val="24"/>
        </w:rPr>
        <w:t xml:space="preserve">with bipartisan support from 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more than 50 legislators, </w:t>
      </w:r>
      <w:r w:rsidR="00A51D26">
        <w:rPr>
          <w:rFonts w:ascii="Tahoma" w:eastAsia="Tahoma" w:hAnsi="Tahoma" w:cs="Tahoma"/>
          <w:color w:val="222222"/>
          <w:sz w:val="24"/>
          <w:szCs w:val="24"/>
        </w:rPr>
        <w:t xml:space="preserve">provides 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Medicaid coverage to women for six months postpartum, a four-month increase </w:t>
      </w:r>
      <w:r w:rsidR="00A51D26">
        <w:rPr>
          <w:rFonts w:ascii="Tahoma" w:eastAsia="Tahoma" w:hAnsi="Tahoma" w:cs="Tahoma"/>
          <w:color w:val="222222"/>
          <w:sz w:val="24"/>
          <w:szCs w:val="24"/>
        </w:rPr>
        <w:t xml:space="preserve">from 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the current two-months </w:t>
      </w:r>
      <w:r w:rsidR="00A51D26">
        <w:rPr>
          <w:rFonts w:ascii="Tahoma" w:eastAsia="Tahoma" w:hAnsi="Tahoma" w:cs="Tahoma"/>
          <w:color w:val="222222"/>
          <w:sz w:val="24"/>
          <w:szCs w:val="24"/>
        </w:rPr>
        <w:t xml:space="preserve">of </w:t>
      </w:r>
      <w:r>
        <w:rPr>
          <w:rFonts w:ascii="Tahoma" w:eastAsia="Tahoma" w:hAnsi="Tahoma" w:cs="Tahoma"/>
          <w:color w:val="222222"/>
          <w:sz w:val="24"/>
          <w:szCs w:val="24"/>
        </w:rPr>
        <w:t>postpartum coverage.</w:t>
      </w:r>
      <w:r w:rsidR="00DD0C3D">
        <w:rPr>
          <w:rFonts w:ascii="Tahoma" w:eastAsia="Tahoma" w:hAnsi="Tahoma" w:cs="Tahoma"/>
          <w:color w:val="222222"/>
          <w:sz w:val="24"/>
          <w:szCs w:val="24"/>
        </w:rPr>
        <w:t xml:space="preserve"> Ensuring that moms are healthy helps kids stay healthy.</w:t>
      </w:r>
    </w:p>
    <w:p w14:paraId="123DA9F7" w14:textId="62AE12FD" w:rsidR="00156C01" w:rsidRDefault="00156C01">
      <w:pPr>
        <w:shd w:val="clear" w:color="auto" w:fill="FFFFFF"/>
        <w:rPr>
          <w:rFonts w:ascii="Tahoma" w:eastAsia="Tahoma" w:hAnsi="Tahoma" w:cs="Tahoma"/>
          <w:color w:val="222222"/>
          <w:sz w:val="24"/>
          <w:szCs w:val="24"/>
        </w:rPr>
      </w:pPr>
    </w:p>
    <w:p w14:paraId="4B1B5ED5" w14:textId="6FCF6B20" w:rsidR="00156C01" w:rsidRDefault="00156C01">
      <w:pPr>
        <w:shd w:val="clear" w:color="auto" w:fill="FFFFFF"/>
        <w:rPr>
          <w:rFonts w:ascii="Tahoma" w:eastAsia="Tahoma" w:hAnsi="Tahoma" w:cs="Tahoma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House Bill 2658, authored by Rep. James Frank</w:t>
      </w:r>
      <w:r w:rsidR="00F5482C">
        <w:rPr>
          <w:rFonts w:ascii="Tahoma" w:eastAsia="Tahoma" w:hAnsi="Tahoma" w:cs="Tahoma"/>
          <w:color w:val="222222"/>
          <w:sz w:val="24"/>
          <w:szCs w:val="24"/>
        </w:rPr>
        <w:t xml:space="preserve"> </w:t>
      </w:r>
      <w:r w:rsidR="004D45ED">
        <w:rPr>
          <w:rFonts w:ascii="Tahoma" w:eastAsia="Tahoma" w:hAnsi="Tahoma" w:cs="Tahoma"/>
          <w:color w:val="222222"/>
          <w:sz w:val="24"/>
          <w:szCs w:val="24"/>
        </w:rPr>
        <w:t xml:space="preserve">(R-Wichita Falls) </w:t>
      </w:r>
      <w:r w:rsidR="00F5482C">
        <w:rPr>
          <w:rFonts w:ascii="Tahoma" w:eastAsia="Tahoma" w:hAnsi="Tahoma" w:cs="Tahoma"/>
          <w:color w:val="222222"/>
          <w:sz w:val="24"/>
          <w:szCs w:val="24"/>
        </w:rPr>
        <w:t>and sponsored by Sen. Lois Kolkhorst</w:t>
      </w:r>
      <w:r w:rsidR="004D45ED">
        <w:rPr>
          <w:rFonts w:ascii="Tahoma" w:eastAsia="Tahoma" w:hAnsi="Tahoma" w:cs="Tahoma"/>
          <w:color w:val="222222"/>
          <w:sz w:val="24"/>
          <w:szCs w:val="24"/>
        </w:rPr>
        <w:t xml:space="preserve"> (R-Brenham)</w:t>
      </w:r>
      <w:r>
        <w:rPr>
          <w:rFonts w:ascii="Tahoma" w:eastAsia="Tahoma" w:hAnsi="Tahoma" w:cs="Tahoma"/>
          <w:color w:val="222222"/>
          <w:sz w:val="24"/>
          <w:szCs w:val="24"/>
        </w:rPr>
        <w:t xml:space="preserve">, was amended during conference committee negotiations to include language </w:t>
      </w:r>
      <w:r w:rsidR="00DD0C3D">
        <w:rPr>
          <w:rFonts w:ascii="Tahoma" w:eastAsia="Tahoma" w:hAnsi="Tahoma" w:cs="Tahoma"/>
          <w:color w:val="222222"/>
          <w:sz w:val="24"/>
          <w:szCs w:val="24"/>
        </w:rPr>
        <w:t xml:space="preserve">from House Bill 290 by Rep. Philip Cortez </w:t>
      </w:r>
      <w:r w:rsidR="004D45ED">
        <w:rPr>
          <w:rFonts w:ascii="Tahoma" w:eastAsia="Tahoma" w:hAnsi="Tahoma" w:cs="Tahoma"/>
          <w:color w:val="222222"/>
          <w:sz w:val="24"/>
          <w:szCs w:val="24"/>
        </w:rPr>
        <w:t xml:space="preserve">(D-San Antonio) </w:t>
      </w:r>
      <w:r w:rsidR="00DD0C3D">
        <w:rPr>
          <w:rFonts w:ascii="Tahoma" w:eastAsia="Tahoma" w:hAnsi="Tahoma" w:cs="Tahoma"/>
          <w:color w:val="222222"/>
          <w:sz w:val="24"/>
          <w:szCs w:val="24"/>
        </w:rPr>
        <w:t xml:space="preserve">that provides for two six-month periods of Medicaid eligibility for kids. </w:t>
      </w:r>
      <w:r w:rsidR="001B7EB5">
        <w:rPr>
          <w:rFonts w:ascii="Tahoma" w:eastAsia="Tahoma" w:hAnsi="Tahoma" w:cs="Tahoma"/>
          <w:color w:val="222222"/>
          <w:sz w:val="24"/>
          <w:szCs w:val="24"/>
        </w:rPr>
        <w:t xml:space="preserve">Providing two consecutive six-month periods of Medicaid eligibility will </w:t>
      </w:r>
      <w:r w:rsidR="00F5482C">
        <w:rPr>
          <w:rFonts w:ascii="Tahoma" w:eastAsia="Tahoma" w:hAnsi="Tahoma" w:cs="Tahoma"/>
          <w:color w:val="222222"/>
          <w:sz w:val="24"/>
          <w:szCs w:val="24"/>
        </w:rPr>
        <w:t xml:space="preserve">reduce administrative barriers to kids remaining covered and </w:t>
      </w:r>
      <w:r w:rsidR="001B7EB5">
        <w:rPr>
          <w:rFonts w:ascii="Tahoma" w:eastAsia="Tahoma" w:hAnsi="Tahoma" w:cs="Tahoma"/>
          <w:color w:val="222222"/>
          <w:sz w:val="24"/>
          <w:szCs w:val="24"/>
        </w:rPr>
        <w:t>help ensure that kids conti</w:t>
      </w:r>
      <w:r w:rsidR="00F5482C">
        <w:rPr>
          <w:rFonts w:ascii="Tahoma" w:eastAsia="Tahoma" w:hAnsi="Tahoma" w:cs="Tahoma"/>
          <w:color w:val="222222"/>
          <w:sz w:val="24"/>
          <w:szCs w:val="24"/>
        </w:rPr>
        <w:t>n</w:t>
      </w:r>
      <w:r w:rsidR="001B7EB5">
        <w:rPr>
          <w:rFonts w:ascii="Tahoma" w:eastAsia="Tahoma" w:hAnsi="Tahoma" w:cs="Tahoma"/>
          <w:color w:val="222222"/>
          <w:sz w:val="24"/>
          <w:szCs w:val="24"/>
        </w:rPr>
        <w:t>ue to have access to high-quality, life-sustaining and life-saving care</w:t>
      </w:r>
      <w:r w:rsidR="00F5482C">
        <w:rPr>
          <w:rFonts w:ascii="Tahoma" w:eastAsia="Tahoma" w:hAnsi="Tahoma" w:cs="Tahoma"/>
          <w:color w:val="222222"/>
          <w:sz w:val="24"/>
          <w:szCs w:val="24"/>
        </w:rPr>
        <w:t>.</w:t>
      </w:r>
    </w:p>
    <w:p w14:paraId="0000001A" w14:textId="77777777" w:rsidR="00005311" w:rsidRDefault="00005311">
      <w:pPr>
        <w:shd w:val="clear" w:color="auto" w:fill="FFFFFF"/>
        <w:rPr>
          <w:rFonts w:ascii="Tahoma" w:eastAsia="Tahoma" w:hAnsi="Tahoma" w:cs="Tahoma"/>
          <w:color w:val="222222"/>
          <w:sz w:val="24"/>
          <w:szCs w:val="24"/>
        </w:rPr>
      </w:pPr>
    </w:p>
    <w:p w14:paraId="0000001B" w14:textId="77777777" w:rsidR="00005311" w:rsidRDefault="001D7EB5">
      <w:pPr>
        <w:shd w:val="clear" w:color="auto" w:fill="FFFFFF"/>
        <w:jc w:val="center"/>
        <w:rPr>
          <w:rFonts w:ascii="Tahoma" w:eastAsia="Tahoma" w:hAnsi="Tahoma" w:cs="Tahoma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>###</w:t>
      </w:r>
    </w:p>
    <w:p w14:paraId="0000001C" w14:textId="77777777" w:rsidR="00005311" w:rsidRDefault="00005311">
      <w:pPr>
        <w:shd w:val="clear" w:color="auto" w:fill="FFFFFF"/>
        <w:jc w:val="center"/>
        <w:rPr>
          <w:rFonts w:ascii="Tahoma" w:eastAsia="Tahoma" w:hAnsi="Tahoma" w:cs="Tahoma"/>
          <w:color w:val="222222"/>
          <w:sz w:val="24"/>
          <w:szCs w:val="24"/>
        </w:rPr>
      </w:pPr>
    </w:p>
    <w:p w14:paraId="0000001D" w14:textId="77777777" w:rsidR="00005311" w:rsidRDefault="001D7EB5">
      <w:pPr>
        <w:shd w:val="clear" w:color="auto" w:fill="FFFFFF"/>
        <w:rPr>
          <w:rFonts w:ascii="Tahoma" w:eastAsia="Tahoma" w:hAnsi="Tahoma" w:cs="Tahoma"/>
          <w:b/>
          <w:color w:val="222222"/>
          <w:sz w:val="24"/>
          <w:szCs w:val="24"/>
        </w:rPr>
      </w:pPr>
      <w:r>
        <w:rPr>
          <w:rFonts w:ascii="Tahoma" w:eastAsia="Tahoma" w:hAnsi="Tahoma" w:cs="Tahoma"/>
          <w:b/>
          <w:color w:val="222222"/>
          <w:sz w:val="24"/>
          <w:szCs w:val="24"/>
        </w:rPr>
        <w:t>About the Children’s Hospital Association of Texas</w:t>
      </w:r>
    </w:p>
    <w:p w14:paraId="0000001E" w14:textId="77777777" w:rsidR="00005311" w:rsidRDefault="001D7EB5">
      <w:pPr>
        <w:shd w:val="clear" w:color="auto" w:fill="FFFFFF"/>
        <w:rPr>
          <w:rFonts w:ascii="Tahoma" w:eastAsia="Tahoma" w:hAnsi="Tahoma" w:cs="Tahoma"/>
          <w:color w:val="222222"/>
          <w:sz w:val="24"/>
          <w:szCs w:val="24"/>
        </w:rPr>
      </w:pPr>
      <w:r>
        <w:rPr>
          <w:rFonts w:ascii="Tahoma" w:eastAsia="Tahoma" w:hAnsi="Tahoma" w:cs="Tahoma"/>
          <w:color w:val="222222"/>
          <w:sz w:val="24"/>
          <w:szCs w:val="24"/>
        </w:rPr>
        <w:t xml:space="preserve">The Children’s Hospital Association of Texas (CHAT) is a non-profit association whose mission is to advance children’ health and well-being by advocating for policies and funding that promote children’s access to high-quality, comprehensive health care. Learn more about CHAT at </w:t>
      </w:r>
      <w:hyperlink r:id="rId5">
        <w:r>
          <w:rPr>
            <w:rFonts w:ascii="Tahoma" w:eastAsia="Tahoma" w:hAnsi="Tahoma" w:cs="Tahoma"/>
            <w:color w:val="1155CC"/>
            <w:sz w:val="24"/>
            <w:szCs w:val="24"/>
            <w:u w:val="single"/>
          </w:rPr>
          <w:t>chatexas.com</w:t>
        </w:r>
      </w:hyperlink>
      <w:r>
        <w:rPr>
          <w:rFonts w:ascii="Tahoma" w:eastAsia="Tahoma" w:hAnsi="Tahoma" w:cs="Tahoma"/>
          <w:color w:val="222222"/>
          <w:sz w:val="24"/>
          <w:szCs w:val="24"/>
        </w:rPr>
        <w:t xml:space="preserve"> or follow CHAT on Twitter at </w:t>
      </w:r>
      <w:hyperlink r:id="rId6">
        <w:r>
          <w:rPr>
            <w:rFonts w:ascii="Tahoma" w:eastAsia="Tahoma" w:hAnsi="Tahoma" w:cs="Tahoma"/>
            <w:color w:val="1155CC"/>
            <w:sz w:val="24"/>
            <w:szCs w:val="24"/>
            <w:u w:val="single"/>
          </w:rPr>
          <w:t>https://twitter.com/ChildHospAssnTX</w:t>
        </w:r>
      </w:hyperlink>
      <w:r>
        <w:rPr>
          <w:rFonts w:ascii="Tahoma" w:eastAsia="Tahoma" w:hAnsi="Tahoma" w:cs="Tahoma"/>
          <w:color w:val="222222"/>
          <w:sz w:val="24"/>
          <w:szCs w:val="24"/>
        </w:rPr>
        <w:t>.</w:t>
      </w:r>
    </w:p>
    <w:p w14:paraId="0000001F" w14:textId="77777777" w:rsidR="00005311" w:rsidRDefault="00005311">
      <w:pPr>
        <w:shd w:val="clear" w:color="auto" w:fill="FFFFFF"/>
        <w:rPr>
          <w:rFonts w:ascii="Tahoma" w:eastAsia="Tahoma" w:hAnsi="Tahoma" w:cs="Tahoma"/>
          <w:color w:val="222222"/>
          <w:sz w:val="24"/>
          <w:szCs w:val="24"/>
        </w:rPr>
      </w:pPr>
    </w:p>
    <w:p w14:paraId="00000020" w14:textId="77777777" w:rsidR="00005311" w:rsidRDefault="00005311">
      <w:pPr>
        <w:shd w:val="clear" w:color="auto" w:fill="FFFFFF"/>
        <w:rPr>
          <w:rFonts w:ascii="Tahoma" w:eastAsia="Tahoma" w:hAnsi="Tahoma" w:cs="Tahoma"/>
          <w:color w:val="222222"/>
          <w:sz w:val="24"/>
          <w:szCs w:val="24"/>
        </w:rPr>
      </w:pPr>
    </w:p>
    <w:p w14:paraId="00000021" w14:textId="77777777" w:rsidR="00005311" w:rsidRDefault="00005311"/>
    <w:sectPr w:rsidR="000053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11"/>
    <w:rsid w:val="00005311"/>
    <w:rsid w:val="00055D5E"/>
    <w:rsid w:val="000934A1"/>
    <w:rsid w:val="00156C01"/>
    <w:rsid w:val="001B7EB5"/>
    <w:rsid w:val="001D7EB5"/>
    <w:rsid w:val="002343A2"/>
    <w:rsid w:val="003C1343"/>
    <w:rsid w:val="004D45ED"/>
    <w:rsid w:val="005164E0"/>
    <w:rsid w:val="00795D2B"/>
    <w:rsid w:val="00990DFB"/>
    <w:rsid w:val="009C2BA2"/>
    <w:rsid w:val="00A33EE8"/>
    <w:rsid w:val="00A51D26"/>
    <w:rsid w:val="00B666D6"/>
    <w:rsid w:val="00C918A5"/>
    <w:rsid w:val="00DD0C3D"/>
    <w:rsid w:val="00E007B1"/>
    <w:rsid w:val="00F5482C"/>
    <w:rsid w:val="00F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D7D2"/>
  <w15:docId w15:val="{C3344BFE-CBD8-8C42-80D9-E6D1D40F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00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2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hildHospAssnTX" TargetMode="External"/><Relationship Id="rId5" Type="http://schemas.openxmlformats.org/officeDocument/2006/relationships/hyperlink" Target="http://chatexa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Wilson</dc:creator>
  <cp:lastModifiedBy>Emma Denard</cp:lastModifiedBy>
  <cp:revision>2</cp:revision>
  <dcterms:created xsi:type="dcterms:W3CDTF">2021-06-01T17:09:00Z</dcterms:created>
  <dcterms:modified xsi:type="dcterms:W3CDTF">2021-06-01T17:09:00Z</dcterms:modified>
</cp:coreProperties>
</file>